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10" w:rsidRPr="00E80A10" w:rsidRDefault="00E80A10" w:rsidP="00E80A10">
      <w:pPr>
        <w:jc w:val="center"/>
        <w:rPr>
          <w:b/>
          <w:color w:val="548DD4" w:themeColor="text2" w:themeTint="99"/>
          <w:sz w:val="28"/>
          <w:szCs w:val="28"/>
          <w:lang w:val="uk-UA"/>
        </w:rPr>
      </w:pPr>
      <w:r w:rsidRPr="00E80A10">
        <w:rPr>
          <w:b/>
          <w:color w:val="548DD4" w:themeColor="text2" w:themeTint="99"/>
          <w:sz w:val="28"/>
          <w:szCs w:val="28"/>
          <w:lang w:val="uk-UA"/>
        </w:rPr>
        <w:t xml:space="preserve">ФІЗИЧНА </w:t>
      </w:r>
      <w:r w:rsidR="00421EC8">
        <w:rPr>
          <w:b/>
          <w:color w:val="548DD4" w:themeColor="text2" w:themeTint="99"/>
          <w:sz w:val="28"/>
          <w:szCs w:val="28"/>
          <w:lang w:val="uk-UA"/>
        </w:rPr>
        <w:t>РЕАБІЛІТАЦІЯ</w:t>
      </w:r>
      <w:bookmarkStart w:id="0" w:name="_GoBack"/>
      <w:bookmarkEnd w:id="0"/>
      <w:r w:rsidRPr="00E80A10">
        <w:rPr>
          <w:b/>
          <w:color w:val="548DD4" w:themeColor="text2" w:themeTint="99"/>
          <w:sz w:val="28"/>
          <w:szCs w:val="28"/>
          <w:lang w:val="uk-UA"/>
        </w:rPr>
        <w:t xml:space="preserve"> НЕПОВНОСПРАВНИХ ОСІБ</w:t>
      </w:r>
    </w:p>
    <w:p w:rsidR="00E80A10" w:rsidRDefault="00E80A10" w:rsidP="00E80A10">
      <w:pPr>
        <w:jc w:val="center"/>
        <w:rPr>
          <w:sz w:val="28"/>
          <w:szCs w:val="28"/>
          <w:lang w:val="uk-UA"/>
        </w:rPr>
      </w:pPr>
    </w:p>
    <w:p w:rsidR="00E80A10" w:rsidRPr="00E80A10" w:rsidRDefault="00E80A10" w:rsidP="00E80A10">
      <w:pPr>
        <w:jc w:val="center"/>
        <w:rPr>
          <w:color w:val="FF0000"/>
          <w:sz w:val="28"/>
          <w:szCs w:val="28"/>
          <w:lang w:val="uk-UA"/>
        </w:rPr>
      </w:pPr>
      <w:r w:rsidRPr="00E80A10">
        <w:rPr>
          <w:color w:val="FF0000"/>
          <w:sz w:val="28"/>
          <w:szCs w:val="28"/>
          <w:lang w:val="uk-UA"/>
        </w:rPr>
        <w:t>За 9.04.2020</w:t>
      </w:r>
    </w:p>
    <w:p w:rsidR="00E80A10" w:rsidRDefault="00E80A10" w:rsidP="00E80A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Практичне заняття № 5</w:t>
      </w:r>
    </w:p>
    <w:p w:rsidR="00E80A10" w:rsidRDefault="00E80A10" w:rsidP="00E80A10">
      <w:pPr>
        <w:jc w:val="center"/>
        <w:rPr>
          <w:b/>
          <w:sz w:val="28"/>
          <w:szCs w:val="28"/>
          <w:lang w:val="uk-UA"/>
        </w:rPr>
      </w:pPr>
      <w:proofErr w:type="spellStart"/>
      <w:r w:rsidRPr="0035132F">
        <w:rPr>
          <w:b/>
          <w:sz w:val="28"/>
          <w:szCs w:val="28"/>
        </w:rPr>
        <w:t>Рефлексотерапія</w:t>
      </w:r>
      <w:proofErr w:type="spellEnd"/>
      <w:r w:rsidRPr="0035132F">
        <w:rPr>
          <w:b/>
          <w:sz w:val="28"/>
          <w:szCs w:val="28"/>
        </w:rPr>
        <w:t xml:space="preserve"> та </w:t>
      </w:r>
      <w:proofErr w:type="spellStart"/>
      <w:r w:rsidRPr="0035132F">
        <w:rPr>
          <w:b/>
          <w:sz w:val="28"/>
          <w:szCs w:val="28"/>
        </w:rPr>
        <w:t>масаж</w:t>
      </w:r>
      <w:proofErr w:type="spellEnd"/>
      <w:r w:rsidRPr="0035132F">
        <w:rPr>
          <w:b/>
          <w:sz w:val="28"/>
          <w:szCs w:val="28"/>
        </w:rPr>
        <w:t xml:space="preserve"> у </w:t>
      </w:r>
      <w:proofErr w:type="spellStart"/>
      <w:r w:rsidRPr="0035132F">
        <w:rPr>
          <w:b/>
          <w:sz w:val="28"/>
          <w:szCs w:val="28"/>
        </w:rPr>
        <w:t>відновлювальному</w:t>
      </w:r>
      <w:proofErr w:type="spellEnd"/>
      <w:r w:rsidRPr="0035132F">
        <w:rPr>
          <w:b/>
          <w:sz w:val="28"/>
          <w:szCs w:val="28"/>
        </w:rPr>
        <w:t xml:space="preserve"> </w:t>
      </w:r>
      <w:proofErr w:type="spellStart"/>
      <w:r w:rsidRPr="0035132F">
        <w:rPr>
          <w:b/>
          <w:sz w:val="28"/>
          <w:szCs w:val="28"/>
        </w:rPr>
        <w:t>лікуванні</w:t>
      </w:r>
      <w:proofErr w:type="spellEnd"/>
      <w:r w:rsidRPr="0035132F">
        <w:rPr>
          <w:b/>
          <w:sz w:val="28"/>
          <w:szCs w:val="28"/>
        </w:rPr>
        <w:t xml:space="preserve"> </w:t>
      </w:r>
      <w:proofErr w:type="spellStart"/>
      <w:r w:rsidRPr="0035132F">
        <w:rPr>
          <w:b/>
          <w:sz w:val="28"/>
          <w:szCs w:val="28"/>
        </w:rPr>
        <w:t>хворих</w:t>
      </w:r>
      <w:proofErr w:type="spellEnd"/>
      <w:r w:rsidRPr="0035132F">
        <w:rPr>
          <w:b/>
          <w:sz w:val="28"/>
          <w:szCs w:val="28"/>
        </w:rPr>
        <w:t xml:space="preserve"> </w:t>
      </w:r>
      <w:proofErr w:type="spellStart"/>
      <w:r w:rsidRPr="0035132F">
        <w:rPr>
          <w:b/>
          <w:sz w:val="28"/>
          <w:szCs w:val="28"/>
        </w:rPr>
        <w:t>із</w:t>
      </w:r>
      <w:proofErr w:type="spellEnd"/>
      <w:r w:rsidRPr="0035132F">
        <w:rPr>
          <w:b/>
          <w:sz w:val="28"/>
          <w:szCs w:val="28"/>
        </w:rPr>
        <w:t xml:space="preserve"> </w:t>
      </w:r>
      <w:proofErr w:type="spellStart"/>
      <w:r w:rsidRPr="0035132F">
        <w:rPr>
          <w:b/>
          <w:sz w:val="28"/>
          <w:szCs w:val="28"/>
        </w:rPr>
        <w:t>ураженнями</w:t>
      </w:r>
      <w:proofErr w:type="spellEnd"/>
      <w:r w:rsidRPr="0035132F">
        <w:rPr>
          <w:b/>
          <w:sz w:val="28"/>
          <w:szCs w:val="28"/>
        </w:rPr>
        <w:t xml:space="preserve"> </w:t>
      </w:r>
      <w:proofErr w:type="gramStart"/>
      <w:r w:rsidRPr="0035132F">
        <w:rPr>
          <w:b/>
          <w:sz w:val="28"/>
          <w:szCs w:val="28"/>
        </w:rPr>
        <w:t>спинного</w:t>
      </w:r>
      <w:proofErr w:type="gramEnd"/>
      <w:r w:rsidRPr="0035132F">
        <w:rPr>
          <w:b/>
          <w:sz w:val="28"/>
          <w:szCs w:val="28"/>
        </w:rPr>
        <w:t xml:space="preserve"> </w:t>
      </w:r>
      <w:proofErr w:type="spellStart"/>
      <w:r w:rsidRPr="0035132F">
        <w:rPr>
          <w:b/>
          <w:sz w:val="28"/>
          <w:szCs w:val="28"/>
        </w:rPr>
        <w:t>мозку</w:t>
      </w:r>
      <w:proofErr w:type="spellEnd"/>
    </w:p>
    <w:p w:rsidR="00E80A10" w:rsidRPr="00251FE5" w:rsidRDefault="00E80A10" w:rsidP="00E80A10">
      <w:pPr>
        <w:jc w:val="both"/>
        <w:rPr>
          <w:sz w:val="28"/>
          <w:szCs w:val="28"/>
          <w:lang w:val="uk-UA"/>
        </w:rPr>
      </w:pPr>
      <w:r w:rsidRPr="00251FE5">
        <w:rPr>
          <w:b/>
          <w:sz w:val="28"/>
          <w:szCs w:val="28"/>
          <w:lang w:val="uk-UA"/>
        </w:rPr>
        <w:t>Мета:</w:t>
      </w:r>
      <w:r w:rsidRPr="00251FE5">
        <w:rPr>
          <w:sz w:val="28"/>
          <w:szCs w:val="28"/>
          <w:lang w:val="uk-UA"/>
        </w:rPr>
        <w:t xml:space="preserve"> розкрити особливості застосування </w:t>
      </w:r>
      <w:proofErr w:type="spellStart"/>
      <w:r w:rsidRPr="00251FE5">
        <w:rPr>
          <w:sz w:val="28"/>
          <w:szCs w:val="28"/>
          <w:lang w:val="uk-UA"/>
        </w:rPr>
        <w:t>рефлексотерапії</w:t>
      </w:r>
      <w:proofErr w:type="spellEnd"/>
      <w:r w:rsidRPr="00251FE5">
        <w:rPr>
          <w:sz w:val="28"/>
          <w:szCs w:val="28"/>
          <w:lang w:val="uk-UA"/>
        </w:rPr>
        <w:t xml:space="preserve"> та масажу </w:t>
      </w:r>
      <w:r w:rsidRPr="00251FE5">
        <w:rPr>
          <w:sz w:val="28"/>
          <w:szCs w:val="28"/>
        </w:rPr>
        <w:t xml:space="preserve">у </w:t>
      </w:r>
      <w:proofErr w:type="spellStart"/>
      <w:r w:rsidRPr="00251FE5">
        <w:rPr>
          <w:sz w:val="28"/>
          <w:szCs w:val="28"/>
        </w:rPr>
        <w:t>відновлювальному</w:t>
      </w:r>
      <w:proofErr w:type="spellEnd"/>
      <w:r w:rsidRPr="00251FE5">
        <w:rPr>
          <w:sz w:val="28"/>
          <w:szCs w:val="28"/>
        </w:rPr>
        <w:t xml:space="preserve"> </w:t>
      </w:r>
      <w:proofErr w:type="spellStart"/>
      <w:r w:rsidRPr="00251FE5">
        <w:rPr>
          <w:sz w:val="28"/>
          <w:szCs w:val="28"/>
        </w:rPr>
        <w:t>лікуванні</w:t>
      </w:r>
      <w:proofErr w:type="spellEnd"/>
      <w:r w:rsidRPr="00251FE5">
        <w:rPr>
          <w:sz w:val="28"/>
          <w:szCs w:val="28"/>
        </w:rPr>
        <w:t xml:space="preserve"> </w:t>
      </w:r>
      <w:proofErr w:type="spellStart"/>
      <w:r w:rsidRPr="00251FE5">
        <w:rPr>
          <w:sz w:val="28"/>
          <w:szCs w:val="28"/>
        </w:rPr>
        <w:t>хворих</w:t>
      </w:r>
      <w:proofErr w:type="spellEnd"/>
      <w:r w:rsidRPr="00251FE5">
        <w:rPr>
          <w:sz w:val="28"/>
          <w:szCs w:val="28"/>
        </w:rPr>
        <w:t xml:space="preserve"> </w:t>
      </w:r>
      <w:proofErr w:type="spellStart"/>
      <w:r w:rsidRPr="00251FE5">
        <w:rPr>
          <w:sz w:val="28"/>
          <w:szCs w:val="28"/>
        </w:rPr>
        <w:t>із</w:t>
      </w:r>
      <w:proofErr w:type="spellEnd"/>
      <w:r w:rsidRPr="00251FE5">
        <w:rPr>
          <w:sz w:val="28"/>
          <w:szCs w:val="28"/>
        </w:rPr>
        <w:t xml:space="preserve"> </w:t>
      </w:r>
      <w:proofErr w:type="spellStart"/>
      <w:r w:rsidRPr="00251FE5">
        <w:rPr>
          <w:sz w:val="28"/>
          <w:szCs w:val="28"/>
        </w:rPr>
        <w:t>ураженнями</w:t>
      </w:r>
      <w:proofErr w:type="spellEnd"/>
      <w:r w:rsidRPr="00251FE5">
        <w:rPr>
          <w:sz w:val="28"/>
          <w:szCs w:val="28"/>
        </w:rPr>
        <w:t xml:space="preserve"> спинного </w:t>
      </w:r>
      <w:proofErr w:type="spellStart"/>
      <w:r w:rsidRPr="00251FE5">
        <w:rPr>
          <w:sz w:val="28"/>
          <w:szCs w:val="28"/>
        </w:rPr>
        <w:t>мозку</w:t>
      </w:r>
      <w:proofErr w:type="spellEnd"/>
    </w:p>
    <w:p w:rsidR="00E80A10" w:rsidRPr="001A2FC2" w:rsidRDefault="00E80A10" w:rsidP="00E80A10">
      <w:pPr>
        <w:rPr>
          <w:i/>
          <w:sz w:val="28"/>
          <w:szCs w:val="28"/>
          <w:u w:val="single"/>
          <w:lang w:val="uk-UA"/>
        </w:rPr>
      </w:pPr>
      <w:proofErr w:type="spellStart"/>
      <w:r w:rsidRPr="001A2FC2">
        <w:rPr>
          <w:i/>
          <w:sz w:val="28"/>
          <w:szCs w:val="28"/>
          <w:u w:val="single"/>
        </w:rPr>
        <w:t>Питання</w:t>
      </w:r>
      <w:proofErr w:type="spellEnd"/>
      <w:r w:rsidRPr="001A2FC2">
        <w:rPr>
          <w:i/>
          <w:sz w:val="28"/>
          <w:szCs w:val="28"/>
          <w:u w:val="single"/>
        </w:rPr>
        <w:t xml:space="preserve"> для </w:t>
      </w:r>
      <w:proofErr w:type="spellStart"/>
      <w:r w:rsidRPr="001A2FC2">
        <w:rPr>
          <w:i/>
          <w:sz w:val="28"/>
          <w:szCs w:val="28"/>
          <w:u w:val="single"/>
        </w:rPr>
        <w:t>самост</w:t>
      </w:r>
      <w:proofErr w:type="spellEnd"/>
      <w:r w:rsidRPr="001A2FC2">
        <w:rPr>
          <w:i/>
          <w:sz w:val="28"/>
          <w:szCs w:val="28"/>
          <w:u w:val="single"/>
          <w:lang w:val="uk-UA"/>
        </w:rPr>
        <w:t>і</w:t>
      </w:r>
      <w:proofErr w:type="spellStart"/>
      <w:r w:rsidRPr="001A2FC2">
        <w:rPr>
          <w:i/>
          <w:sz w:val="28"/>
          <w:szCs w:val="28"/>
          <w:u w:val="single"/>
        </w:rPr>
        <w:t>йно</w:t>
      </w:r>
      <w:proofErr w:type="spellEnd"/>
      <w:r w:rsidRPr="001A2FC2">
        <w:rPr>
          <w:i/>
          <w:sz w:val="28"/>
          <w:szCs w:val="28"/>
          <w:u w:val="single"/>
          <w:lang w:val="uk-UA"/>
        </w:rPr>
        <w:t>ї</w:t>
      </w:r>
      <w:r w:rsidRPr="001A2FC2">
        <w:rPr>
          <w:i/>
          <w:sz w:val="28"/>
          <w:szCs w:val="28"/>
          <w:u w:val="single"/>
        </w:rPr>
        <w:t xml:space="preserve"> </w:t>
      </w:r>
      <w:proofErr w:type="gramStart"/>
      <w:r w:rsidRPr="001A2FC2">
        <w:rPr>
          <w:i/>
          <w:sz w:val="28"/>
          <w:szCs w:val="28"/>
          <w:u w:val="single"/>
        </w:rPr>
        <w:t>п</w:t>
      </w:r>
      <w:proofErr w:type="gramEnd"/>
      <w:r w:rsidRPr="001A2FC2">
        <w:rPr>
          <w:i/>
          <w:sz w:val="28"/>
          <w:szCs w:val="28"/>
          <w:u w:val="single"/>
          <w:lang w:val="uk-UA"/>
        </w:rPr>
        <w:t>і</w:t>
      </w:r>
      <w:proofErr w:type="spellStart"/>
      <w:r w:rsidRPr="001A2FC2">
        <w:rPr>
          <w:i/>
          <w:sz w:val="28"/>
          <w:szCs w:val="28"/>
          <w:u w:val="single"/>
        </w:rPr>
        <w:t>дготовки</w:t>
      </w:r>
      <w:proofErr w:type="spellEnd"/>
    </w:p>
    <w:p w:rsidR="00E80A10" w:rsidRPr="00251FE5" w:rsidRDefault="00E80A10" w:rsidP="00E80A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51FE5">
        <w:rPr>
          <w:rFonts w:ascii="Times New Roman" w:hAnsi="Times New Roman"/>
          <w:sz w:val="28"/>
          <w:szCs w:val="28"/>
        </w:rPr>
        <w:t>Методи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рефлексотерапії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1FE5">
        <w:rPr>
          <w:rFonts w:ascii="Times New Roman" w:hAnsi="Times New Roman"/>
          <w:sz w:val="28"/>
          <w:szCs w:val="28"/>
        </w:rPr>
        <w:t>що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51FE5">
        <w:rPr>
          <w:rFonts w:ascii="Times New Roman" w:hAnsi="Times New Roman"/>
          <w:sz w:val="28"/>
          <w:szCs w:val="28"/>
        </w:rPr>
        <w:t>травматичній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хворобі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1FE5">
        <w:rPr>
          <w:rFonts w:ascii="Times New Roman" w:hAnsi="Times New Roman"/>
          <w:sz w:val="28"/>
          <w:szCs w:val="28"/>
        </w:rPr>
        <w:t>спинного</w:t>
      </w:r>
      <w:proofErr w:type="gram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мозку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. </w:t>
      </w:r>
    </w:p>
    <w:p w:rsidR="00E80A10" w:rsidRPr="00251FE5" w:rsidRDefault="00E80A10" w:rsidP="00E80A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51FE5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дії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рефлексотерапії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. </w:t>
      </w:r>
    </w:p>
    <w:p w:rsidR="00E80A10" w:rsidRPr="00251FE5" w:rsidRDefault="00E80A10" w:rsidP="00E80A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51FE5">
        <w:rPr>
          <w:rFonts w:ascii="Times New Roman" w:hAnsi="Times New Roman"/>
          <w:sz w:val="28"/>
          <w:szCs w:val="28"/>
        </w:rPr>
        <w:t xml:space="preserve">Методики </w:t>
      </w:r>
      <w:proofErr w:type="spellStart"/>
      <w:r w:rsidRPr="00251FE5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електропунктури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51FE5">
        <w:rPr>
          <w:rFonts w:ascii="Times New Roman" w:hAnsi="Times New Roman"/>
          <w:sz w:val="28"/>
          <w:szCs w:val="28"/>
        </w:rPr>
        <w:t>лазерорефлексотерапії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51FE5">
        <w:rPr>
          <w:rFonts w:ascii="Times New Roman" w:hAnsi="Times New Roman"/>
          <w:sz w:val="28"/>
          <w:szCs w:val="28"/>
        </w:rPr>
        <w:t>больовому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синдромі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. </w:t>
      </w:r>
    </w:p>
    <w:p w:rsidR="00E80A10" w:rsidRPr="00251FE5" w:rsidRDefault="00E80A10" w:rsidP="00E80A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51FE5">
        <w:rPr>
          <w:rFonts w:ascii="Times New Roman" w:hAnsi="Times New Roman"/>
          <w:sz w:val="28"/>
          <w:szCs w:val="28"/>
        </w:rPr>
        <w:t>Корпоральна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і аурикулярна акупунктура при </w:t>
      </w:r>
      <w:proofErr w:type="spellStart"/>
      <w:r w:rsidRPr="00251FE5">
        <w:rPr>
          <w:rFonts w:ascii="Times New Roman" w:hAnsi="Times New Roman"/>
          <w:sz w:val="28"/>
          <w:szCs w:val="28"/>
        </w:rPr>
        <w:t>трофічних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FE5">
        <w:rPr>
          <w:rFonts w:ascii="Times New Roman" w:hAnsi="Times New Roman"/>
          <w:sz w:val="28"/>
          <w:szCs w:val="28"/>
        </w:rPr>
        <w:t>розладах</w:t>
      </w:r>
      <w:proofErr w:type="spellEnd"/>
      <w:r w:rsidRPr="00251FE5">
        <w:rPr>
          <w:rFonts w:ascii="Times New Roman" w:hAnsi="Times New Roman"/>
          <w:sz w:val="28"/>
          <w:szCs w:val="28"/>
        </w:rPr>
        <w:t xml:space="preserve">. </w:t>
      </w:r>
    </w:p>
    <w:p w:rsidR="00E80A10" w:rsidRDefault="00E80A10" w:rsidP="00E80A10">
      <w:pPr>
        <w:pStyle w:val="a3"/>
        <w:ind w:left="126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80A10" w:rsidRPr="0067597A" w:rsidRDefault="00E80A10" w:rsidP="00E80A10">
      <w:pPr>
        <w:pStyle w:val="a3"/>
        <w:ind w:left="126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597A">
        <w:rPr>
          <w:rFonts w:ascii="Times New Roman" w:hAnsi="Times New Roman"/>
          <w:b/>
          <w:i/>
          <w:sz w:val="28"/>
          <w:szCs w:val="28"/>
          <w:lang w:val="uk-UA"/>
        </w:rPr>
        <w:t>Завдання для самостійної роботи</w:t>
      </w:r>
    </w:p>
    <w:p w:rsidR="00E80A10" w:rsidRDefault="00E80A10" w:rsidP="00E80A10">
      <w:pPr>
        <w:pStyle w:val="a3"/>
        <w:ind w:left="126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80A10" w:rsidRDefault="00E80A10" w:rsidP="00E80A10">
      <w:pPr>
        <w:pStyle w:val="a3"/>
        <w:ind w:left="1260"/>
        <w:jc w:val="both"/>
        <w:rPr>
          <w:rFonts w:ascii="Times New Roman" w:hAnsi="Times New Roman"/>
          <w:sz w:val="28"/>
          <w:szCs w:val="28"/>
          <w:lang w:val="uk-UA"/>
        </w:rPr>
      </w:pPr>
      <w:r w:rsidRPr="007301BA">
        <w:rPr>
          <w:rFonts w:ascii="Times New Roman" w:hAnsi="Times New Roman"/>
          <w:b/>
          <w:sz w:val="28"/>
          <w:szCs w:val="28"/>
          <w:lang w:val="uk-UA"/>
        </w:rPr>
        <w:t>Завдання 1.</w:t>
      </w:r>
      <w:r w:rsidRPr="007301BA">
        <w:rPr>
          <w:rFonts w:ascii="Times New Roman" w:hAnsi="Times New Roman"/>
          <w:sz w:val="28"/>
          <w:szCs w:val="28"/>
          <w:lang w:val="uk-UA"/>
        </w:rPr>
        <w:t xml:space="preserve"> Опишіть методику проведення т</w:t>
      </w:r>
      <w:r w:rsidRPr="007301BA">
        <w:rPr>
          <w:rFonts w:ascii="Times New Roman" w:hAnsi="Times New Roman"/>
          <w:sz w:val="28"/>
          <w:szCs w:val="28"/>
        </w:rPr>
        <w:t>очков</w:t>
      </w:r>
      <w:r w:rsidRPr="007301BA">
        <w:rPr>
          <w:rFonts w:ascii="Times New Roman" w:hAnsi="Times New Roman"/>
          <w:sz w:val="28"/>
          <w:szCs w:val="28"/>
          <w:lang w:val="uk-UA"/>
        </w:rPr>
        <w:t>ого</w:t>
      </w:r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масаж</w:t>
      </w:r>
      <w:proofErr w:type="spellEnd"/>
      <w:r w:rsidRPr="007301BA">
        <w:rPr>
          <w:rFonts w:ascii="Times New Roman" w:hAnsi="Times New Roman"/>
          <w:sz w:val="28"/>
          <w:szCs w:val="28"/>
          <w:lang w:val="uk-UA"/>
        </w:rPr>
        <w:t>у</w:t>
      </w:r>
      <w:r w:rsidRPr="007301BA">
        <w:rPr>
          <w:rFonts w:ascii="Times New Roman" w:hAnsi="Times New Roman"/>
          <w:sz w:val="28"/>
          <w:szCs w:val="28"/>
        </w:rPr>
        <w:t xml:space="preserve"> при травмах хребта. </w:t>
      </w:r>
    </w:p>
    <w:p w:rsidR="00E80A10" w:rsidRDefault="00E80A10" w:rsidP="00E80A10">
      <w:pPr>
        <w:pStyle w:val="a3"/>
        <w:ind w:left="1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Визначте розміщення точок на тілі неповносправних з травмами хребта:</w:t>
      </w:r>
    </w:p>
    <w:p w:rsidR="00E80A10" w:rsidRPr="007301BA" w:rsidRDefault="00E80A10" w:rsidP="00E80A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301BA">
        <w:rPr>
          <w:rFonts w:ascii="Times New Roman" w:hAnsi="Times New Roman"/>
          <w:sz w:val="28"/>
          <w:szCs w:val="28"/>
        </w:rPr>
        <w:t xml:space="preserve">Точки для </w:t>
      </w:r>
      <w:proofErr w:type="spellStart"/>
      <w:r w:rsidRPr="007301BA">
        <w:rPr>
          <w:rFonts w:ascii="Times New Roman" w:hAnsi="Times New Roman"/>
          <w:sz w:val="28"/>
          <w:szCs w:val="28"/>
        </w:rPr>
        <w:t>впливу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7301BA">
        <w:rPr>
          <w:rFonts w:ascii="Times New Roman" w:hAnsi="Times New Roman"/>
          <w:sz w:val="28"/>
          <w:szCs w:val="28"/>
        </w:rPr>
        <w:t>рухових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розладах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: при </w:t>
      </w:r>
      <w:proofErr w:type="spellStart"/>
      <w:r w:rsidRPr="007301BA">
        <w:rPr>
          <w:rFonts w:ascii="Times New Roman" w:hAnsi="Times New Roman"/>
          <w:sz w:val="28"/>
          <w:szCs w:val="28"/>
        </w:rPr>
        <w:t>ураженні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верхніх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кінцівок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301BA">
        <w:rPr>
          <w:rFonts w:ascii="Times New Roman" w:hAnsi="Times New Roman"/>
          <w:sz w:val="28"/>
          <w:szCs w:val="28"/>
        </w:rPr>
        <w:t>нижніх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кінцівок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. Методики </w:t>
      </w:r>
      <w:proofErr w:type="spellStart"/>
      <w:r w:rsidRPr="007301BA">
        <w:rPr>
          <w:rFonts w:ascii="Times New Roman" w:hAnsi="Times New Roman"/>
          <w:sz w:val="28"/>
          <w:szCs w:val="28"/>
        </w:rPr>
        <w:t>точкового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масажу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01BA">
        <w:rPr>
          <w:rFonts w:ascii="Times New Roman" w:hAnsi="Times New Roman"/>
          <w:sz w:val="28"/>
          <w:szCs w:val="28"/>
        </w:rPr>
        <w:t>збуджуюча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A">
        <w:rPr>
          <w:rFonts w:ascii="Times New Roman" w:hAnsi="Times New Roman"/>
          <w:sz w:val="28"/>
          <w:szCs w:val="28"/>
        </w:rPr>
        <w:t>гальмівна</w:t>
      </w:r>
      <w:proofErr w:type="spellEnd"/>
      <w:r w:rsidRPr="007301BA">
        <w:rPr>
          <w:rFonts w:ascii="Times New Roman" w:hAnsi="Times New Roman"/>
          <w:sz w:val="28"/>
          <w:szCs w:val="28"/>
        </w:rPr>
        <w:t>).</w:t>
      </w:r>
    </w:p>
    <w:p w:rsidR="00E80A10" w:rsidRPr="007301BA" w:rsidRDefault="00E80A10" w:rsidP="00E80A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301BA">
        <w:rPr>
          <w:rFonts w:ascii="Times New Roman" w:hAnsi="Times New Roman"/>
          <w:sz w:val="28"/>
          <w:szCs w:val="28"/>
        </w:rPr>
        <w:t xml:space="preserve">Точки для </w:t>
      </w:r>
      <w:proofErr w:type="spellStart"/>
      <w:r w:rsidRPr="007301BA">
        <w:rPr>
          <w:rFonts w:ascii="Times New Roman" w:hAnsi="Times New Roman"/>
          <w:sz w:val="28"/>
          <w:szCs w:val="28"/>
        </w:rPr>
        <w:t>впливу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при болях: </w:t>
      </w:r>
      <w:proofErr w:type="spellStart"/>
      <w:r w:rsidRPr="007301BA">
        <w:rPr>
          <w:rFonts w:ascii="Times New Roman" w:hAnsi="Times New Roman"/>
          <w:sz w:val="28"/>
          <w:szCs w:val="28"/>
        </w:rPr>
        <w:t>біль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301BA">
        <w:rPr>
          <w:rFonts w:ascii="Times New Roman" w:hAnsi="Times New Roman"/>
          <w:sz w:val="28"/>
          <w:szCs w:val="28"/>
        </w:rPr>
        <w:t>нижніх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кінцівках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;  в </w:t>
      </w:r>
      <w:proofErr w:type="spellStart"/>
      <w:r w:rsidRPr="007301BA">
        <w:rPr>
          <w:rFonts w:ascii="Times New Roman" w:hAnsi="Times New Roman"/>
          <w:sz w:val="28"/>
          <w:szCs w:val="28"/>
        </w:rPr>
        <w:t>верхніх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кінцівках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301BA">
        <w:rPr>
          <w:rFonts w:ascii="Times New Roman" w:hAnsi="Times New Roman"/>
          <w:sz w:val="28"/>
          <w:szCs w:val="28"/>
        </w:rPr>
        <w:t>біль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301BA">
        <w:rPr>
          <w:rFonts w:ascii="Times New Roman" w:hAnsi="Times New Roman"/>
          <w:sz w:val="28"/>
          <w:szCs w:val="28"/>
        </w:rPr>
        <w:t>хребті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. Точки для </w:t>
      </w:r>
      <w:proofErr w:type="spellStart"/>
      <w:r w:rsidRPr="007301BA">
        <w:rPr>
          <w:rFonts w:ascii="Times New Roman" w:hAnsi="Times New Roman"/>
          <w:sz w:val="28"/>
          <w:szCs w:val="28"/>
        </w:rPr>
        <w:t>впливу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7301BA">
        <w:rPr>
          <w:rFonts w:ascii="Times New Roman" w:hAnsi="Times New Roman"/>
          <w:sz w:val="28"/>
          <w:szCs w:val="28"/>
        </w:rPr>
        <w:t>порушеннях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тазових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органів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301BA">
        <w:rPr>
          <w:rFonts w:ascii="Times New Roman" w:hAnsi="Times New Roman"/>
          <w:sz w:val="28"/>
          <w:szCs w:val="28"/>
        </w:rPr>
        <w:t>затримка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сечі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A">
        <w:rPr>
          <w:rFonts w:ascii="Times New Roman" w:hAnsi="Times New Roman"/>
          <w:sz w:val="28"/>
          <w:szCs w:val="28"/>
        </w:rPr>
        <w:t>неутримання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сечі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цистит, </w:t>
      </w:r>
      <w:proofErr w:type="spellStart"/>
      <w:proofErr w:type="gramStart"/>
      <w:r w:rsidRPr="007301BA">
        <w:rPr>
          <w:rFonts w:ascii="Times New Roman" w:hAnsi="Times New Roman"/>
          <w:sz w:val="28"/>
          <w:szCs w:val="28"/>
        </w:rPr>
        <w:t>п</w:t>
      </w:r>
      <w:proofErr w:type="gramEnd"/>
      <w:r w:rsidRPr="007301BA">
        <w:rPr>
          <w:rFonts w:ascii="Times New Roman" w:hAnsi="Times New Roman"/>
          <w:sz w:val="28"/>
          <w:szCs w:val="28"/>
        </w:rPr>
        <w:t>ієлонефрит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A">
        <w:rPr>
          <w:rFonts w:ascii="Times New Roman" w:hAnsi="Times New Roman"/>
          <w:sz w:val="28"/>
          <w:szCs w:val="28"/>
        </w:rPr>
        <w:t>уремія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A">
        <w:rPr>
          <w:rFonts w:ascii="Times New Roman" w:hAnsi="Times New Roman"/>
          <w:sz w:val="28"/>
          <w:szCs w:val="28"/>
        </w:rPr>
        <w:t>анурія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301BA">
        <w:rPr>
          <w:rFonts w:ascii="Times New Roman" w:hAnsi="Times New Roman"/>
          <w:sz w:val="28"/>
          <w:szCs w:val="28"/>
        </w:rPr>
        <w:t>атонія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кишечника, </w:t>
      </w:r>
      <w:proofErr w:type="spellStart"/>
      <w:r w:rsidRPr="007301BA">
        <w:rPr>
          <w:rFonts w:ascii="Times New Roman" w:hAnsi="Times New Roman"/>
          <w:sz w:val="28"/>
          <w:szCs w:val="28"/>
        </w:rPr>
        <w:t>спастика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кишечника, </w:t>
      </w:r>
      <w:proofErr w:type="spellStart"/>
      <w:r w:rsidRPr="007301BA">
        <w:rPr>
          <w:rFonts w:ascii="Times New Roman" w:hAnsi="Times New Roman"/>
          <w:sz w:val="28"/>
          <w:szCs w:val="28"/>
        </w:rPr>
        <w:t>статеві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розлади</w:t>
      </w:r>
      <w:proofErr w:type="spellEnd"/>
      <w:r w:rsidRPr="007301BA">
        <w:rPr>
          <w:rFonts w:ascii="Times New Roman" w:hAnsi="Times New Roman"/>
          <w:sz w:val="28"/>
          <w:szCs w:val="28"/>
        </w:rPr>
        <w:t>.</w:t>
      </w:r>
    </w:p>
    <w:p w:rsidR="00E80A10" w:rsidRPr="007301BA" w:rsidRDefault="00E80A10" w:rsidP="00E80A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301BA">
        <w:rPr>
          <w:rFonts w:ascii="Times New Roman" w:hAnsi="Times New Roman"/>
          <w:sz w:val="28"/>
          <w:szCs w:val="28"/>
        </w:rPr>
        <w:t xml:space="preserve">Точки для </w:t>
      </w:r>
      <w:proofErr w:type="spellStart"/>
      <w:r w:rsidRPr="007301BA">
        <w:rPr>
          <w:rFonts w:ascii="Times New Roman" w:hAnsi="Times New Roman"/>
          <w:sz w:val="28"/>
          <w:szCs w:val="28"/>
        </w:rPr>
        <w:t>впливу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7301BA">
        <w:rPr>
          <w:rFonts w:ascii="Times New Roman" w:hAnsi="Times New Roman"/>
          <w:sz w:val="28"/>
          <w:szCs w:val="28"/>
        </w:rPr>
        <w:t>трофічних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розладах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301BA">
        <w:rPr>
          <w:rFonts w:ascii="Times New Roman" w:hAnsi="Times New Roman"/>
          <w:sz w:val="28"/>
          <w:szCs w:val="28"/>
        </w:rPr>
        <w:t>загальнозміцнюючої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дії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(при </w:t>
      </w:r>
      <w:proofErr w:type="spellStart"/>
      <w:r w:rsidRPr="007301BA">
        <w:rPr>
          <w:rFonts w:ascii="Times New Roman" w:hAnsi="Times New Roman"/>
          <w:sz w:val="28"/>
          <w:szCs w:val="28"/>
        </w:rPr>
        <w:t>ортостатичних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реакціях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proofErr w:type="gramStart"/>
      <w:r w:rsidRPr="007301BA">
        <w:rPr>
          <w:rFonts w:ascii="Times New Roman" w:hAnsi="Times New Roman"/>
          <w:sz w:val="28"/>
          <w:szCs w:val="28"/>
        </w:rPr>
        <w:t>г</w:t>
      </w:r>
      <w:proofErr w:type="gramEnd"/>
      <w:r w:rsidRPr="007301BA">
        <w:rPr>
          <w:rFonts w:ascii="Times New Roman" w:hAnsi="Times New Roman"/>
          <w:sz w:val="28"/>
          <w:szCs w:val="28"/>
        </w:rPr>
        <w:t>іпотонії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7301BA">
        <w:rPr>
          <w:rFonts w:ascii="Times New Roman" w:hAnsi="Times New Roman"/>
          <w:sz w:val="28"/>
          <w:szCs w:val="28"/>
        </w:rPr>
        <w:t>вегетативній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01BA">
        <w:rPr>
          <w:rFonts w:ascii="Times New Roman" w:hAnsi="Times New Roman"/>
          <w:sz w:val="28"/>
          <w:szCs w:val="28"/>
        </w:rPr>
        <w:t>гіпертермії</w:t>
      </w:r>
      <w:proofErr w:type="spellEnd"/>
      <w:r w:rsidRPr="007301BA">
        <w:rPr>
          <w:rFonts w:ascii="Times New Roman" w:hAnsi="Times New Roman"/>
          <w:sz w:val="28"/>
          <w:szCs w:val="28"/>
        </w:rPr>
        <w:t xml:space="preserve">).    </w:t>
      </w:r>
    </w:p>
    <w:p w:rsidR="00F07A09" w:rsidRPr="00E80A10" w:rsidRDefault="00F07A09">
      <w:pPr>
        <w:rPr>
          <w:lang w:val="uk-UA"/>
        </w:rPr>
      </w:pPr>
    </w:p>
    <w:sectPr w:rsidR="00F07A09" w:rsidRPr="00E80A10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40EF"/>
    <w:multiLevelType w:val="hybridMultilevel"/>
    <w:tmpl w:val="BDE0EAE6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73BA0346"/>
    <w:multiLevelType w:val="hybridMultilevel"/>
    <w:tmpl w:val="9572D2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A10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1EC8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0A10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3</cp:revision>
  <dcterms:created xsi:type="dcterms:W3CDTF">2020-03-30T20:23:00Z</dcterms:created>
  <dcterms:modified xsi:type="dcterms:W3CDTF">2020-03-31T06:16:00Z</dcterms:modified>
</cp:coreProperties>
</file>